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3F" w:rsidRDefault="006539A9" w:rsidP="00653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9A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1 «Солнышко» п</w:t>
      </w:r>
      <w:proofErr w:type="gramStart"/>
      <w:r w:rsidRPr="006539A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539A9">
        <w:rPr>
          <w:rFonts w:ascii="Times New Roman" w:hAnsi="Times New Roman" w:cs="Times New Roman"/>
          <w:sz w:val="28"/>
          <w:szCs w:val="28"/>
        </w:rPr>
        <w:t>олот</w:t>
      </w:r>
    </w:p>
    <w:p w:rsidR="00C852F7" w:rsidRPr="004A4DF5" w:rsidRDefault="00C852F7" w:rsidP="00C852F7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4A4DF5">
        <w:rPr>
          <w:b/>
          <w:color w:val="222222"/>
          <w:sz w:val="28"/>
          <w:szCs w:val="28"/>
        </w:rPr>
        <w:t xml:space="preserve">Численность </w:t>
      </w:r>
      <w:proofErr w:type="gramStart"/>
      <w:r w:rsidRPr="004A4DF5">
        <w:rPr>
          <w:b/>
          <w:color w:val="222222"/>
          <w:sz w:val="28"/>
          <w:szCs w:val="28"/>
        </w:rPr>
        <w:t>обучающихся</w:t>
      </w:r>
      <w:proofErr w:type="gramEnd"/>
      <w:r w:rsidRPr="004A4DF5">
        <w:rPr>
          <w:b/>
          <w:color w:val="222222"/>
          <w:sz w:val="28"/>
          <w:szCs w:val="28"/>
        </w:rPr>
        <w:t xml:space="preserve"> по реализуемым образовательным программам</w:t>
      </w:r>
    </w:p>
    <w:p w:rsidR="00C852F7" w:rsidRPr="004A4DF5" w:rsidRDefault="00C852F7" w:rsidP="00C852F7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222222"/>
          <w:sz w:val="28"/>
          <w:szCs w:val="28"/>
        </w:rPr>
      </w:pPr>
      <w:r w:rsidRPr="004A4DF5">
        <w:rPr>
          <w:b/>
          <w:color w:val="222222"/>
          <w:sz w:val="28"/>
          <w:szCs w:val="28"/>
        </w:rPr>
        <w:t>На 2024-2025 учебный год.</w:t>
      </w:r>
    </w:p>
    <w:p w:rsidR="00C852F7" w:rsidRPr="00D32A1F" w:rsidRDefault="00C852F7" w:rsidP="00C852F7">
      <w:pPr>
        <w:pStyle w:val="a4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Общ</w:t>
      </w:r>
      <w:r>
        <w:rPr>
          <w:color w:val="222222"/>
          <w:sz w:val="28"/>
          <w:szCs w:val="28"/>
        </w:rPr>
        <w:t>ая численность обучающихся – 110</w:t>
      </w:r>
      <w:r w:rsidRPr="00D32A1F">
        <w:rPr>
          <w:color w:val="222222"/>
          <w:sz w:val="28"/>
          <w:szCs w:val="28"/>
        </w:rPr>
        <w:t xml:space="preserve"> воспитанников.</w:t>
      </w:r>
    </w:p>
    <w:p w:rsidR="00C852F7" w:rsidRPr="00D32A1F" w:rsidRDefault="00C852F7" w:rsidP="00C852F7">
      <w:pPr>
        <w:pStyle w:val="a4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основной образовательной программе ДОУ (ООП) за счет бюджетных ассигнований федерального бюджета, бюджетов субъектов Российской Ф</w:t>
      </w:r>
      <w:r>
        <w:rPr>
          <w:color w:val="222222"/>
          <w:sz w:val="28"/>
          <w:szCs w:val="28"/>
        </w:rPr>
        <w:t>едерации, местных бюджетов – 91</w:t>
      </w:r>
      <w:r w:rsidRPr="00D32A1F">
        <w:rPr>
          <w:color w:val="222222"/>
          <w:sz w:val="28"/>
          <w:szCs w:val="28"/>
        </w:rPr>
        <w:t xml:space="preserve"> воспитанников;</w:t>
      </w:r>
    </w:p>
    <w:p w:rsidR="00C852F7" w:rsidRPr="00D32A1F" w:rsidRDefault="00C852F7" w:rsidP="00C852F7">
      <w:pPr>
        <w:pStyle w:val="a4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ООП по договорам об образовании за счет средств физического и (или) юридического лица –  0 воспитанников;</w:t>
      </w:r>
    </w:p>
    <w:p w:rsidR="00C852F7" w:rsidRPr="00D32A1F" w:rsidRDefault="00C852F7" w:rsidP="00C852F7">
      <w:pPr>
        <w:pStyle w:val="a4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 xml:space="preserve">Численность обучающихся по адаптированной основной образовательной программе ДОУ (АООП) за счет бюджетных ассигнований федерального бюджета, бюджетов субъектов Российской </w:t>
      </w:r>
      <w:r>
        <w:rPr>
          <w:color w:val="222222"/>
          <w:sz w:val="28"/>
          <w:szCs w:val="28"/>
        </w:rPr>
        <w:t>Федерации, местных бюджетов – 19</w:t>
      </w:r>
      <w:r w:rsidRPr="00D32A1F">
        <w:rPr>
          <w:color w:val="222222"/>
          <w:sz w:val="28"/>
          <w:szCs w:val="28"/>
        </w:rPr>
        <w:t xml:space="preserve"> воспитанника;</w:t>
      </w:r>
    </w:p>
    <w:p w:rsidR="00C852F7" w:rsidRPr="00D32A1F" w:rsidRDefault="00C852F7" w:rsidP="00C852F7">
      <w:pPr>
        <w:pStyle w:val="a4"/>
        <w:shd w:val="clear" w:color="auto" w:fill="FFFFFF"/>
        <w:spacing w:before="150" w:beforeAutospacing="0" w:after="150" w:afterAutospacing="0"/>
        <w:rPr>
          <w:color w:val="222222"/>
          <w:sz w:val="28"/>
          <w:szCs w:val="28"/>
        </w:rPr>
      </w:pPr>
      <w:r w:rsidRPr="00D32A1F">
        <w:rPr>
          <w:color w:val="222222"/>
          <w:sz w:val="28"/>
          <w:szCs w:val="28"/>
        </w:rPr>
        <w:t>Численность обучающихся по АООП по договорам об образовании за счет средств физического и (или) юридического лица –  0 воспитанников.</w:t>
      </w:r>
    </w:p>
    <w:p w:rsidR="00C852F7" w:rsidRDefault="00C852F7" w:rsidP="00C852F7"/>
    <w:p w:rsidR="00C852F7" w:rsidRDefault="00C852F7" w:rsidP="00653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39A9" w:rsidRPr="006539A9" w:rsidRDefault="006539A9" w:rsidP="006539A9">
      <w:pPr>
        <w:pStyle w:val="Default"/>
        <w:rPr>
          <w:sz w:val="28"/>
          <w:szCs w:val="28"/>
        </w:rPr>
      </w:pPr>
    </w:p>
    <w:p w:rsidR="006539A9" w:rsidRDefault="006539A9" w:rsidP="0042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39A9">
        <w:rPr>
          <w:rFonts w:ascii="Times New Roman" w:hAnsi="Times New Roman" w:cs="Times New Roman"/>
          <w:sz w:val="28"/>
          <w:szCs w:val="28"/>
        </w:rPr>
        <w:t xml:space="preserve"> </w:t>
      </w:r>
      <w:r w:rsidRPr="006539A9">
        <w:rPr>
          <w:rFonts w:ascii="Times New Roman" w:hAnsi="Times New Roman" w:cs="Times New Roman"/>
          <w:b/>
          <w:bCs/>
          <w:sz w:val="28"/>
          <w:szCs w:val="28"/>
        </w:rPr>
        <w:t>Информация о численности обучающихся, являющихся иностранными гражданами по реализуемым образовательным программам МБДОУ детский сад №1 «Солнышко» п</w:t>
      </w:r>
      <w:proofErr w:type="gramStart"/>
      <w:r w:rsidRPr="006539A9">
        <w:rPr>
          <w:rFonts w:ascii="Times New Roman" w:hAnsi="Times New Roman" w:cs="Times New Roman"/>
          <w:b/>
          <w:bCs/>
          <w:sz w:val="28"/>
          <w:szCs w:val="28"/>
        </w:rPr>
        <w:t>.В</w:t>
      </w:r>
      <w:proofErr w:type="gramEnd"/>
      <w:r w:rsidRPr="006539A9">
        <w:rPr>
          <w:rFonts w:ascii="Times New Roman" w:hAnsi="Times New Roman" w:cs="Times New Roman"/>
          <w:b/>
          <w:bCs/>
          <w:sz w:val="28"/>
          <w:szCs w:val="28"/>
        </w:rPr>
        <w:t>олот</w:t>
      </w:r>
    </w:p>
    <w:p w:rsidR="00421568" w:rsidRDefault="00421568" w:rsidP="0042156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4239"/>
      </w:tblGrid>
      <w:tr w:rsidR="00421568" w:rsidTr="00421568">
        <w:trPr>
          <w:trHeight w:val="144"/>
        </w:trPr>
        <w:tc>
          <w:tcPr>
            <w:tcW w:w="14239" w:type="dxa"/>
          </w:tcPr>
          <w:p w:rsidR="00421568" w:rsidRDefault="00421568" w:rsidP="0042156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Общая численность обучающихся, являющихся иностранными   гражданами в МБДОУ детский сад № 1 «Солнышко» п</w:t>
            </w:r>
            <w:proofErr w:type="gramStart"/>
            <w:r>
              <w:rPr>
                <w:sz w:val="23"/>
                <w:szCs w:val="23"/>
              </w:rPr>
              <w:t>.В</w:t>
            </w:r>
            <w:proofErr w:type="gramEnd"/>
            <w:r>
              <w:rPr>
                <w:sz w:val="23"/>
                <w:szCs w:val="23"/>
              </w:rPr>
              <w:t>олот – 0 человек</w:t>
            </w:r>
          </w:p>
        </w:tc>
      </w:tr>
      <w:tr w:rsidR="00421568" w:rsidTr="00421568">
        <w:trPr>
          <w:trHeight w:val="144"/>
        </w:trPr>
        <w:tc>
          <w:tcPr>
            <w:tcW w:w="14239" w:type="dxa"/>
          </w:tcPr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801"/>
              <w:gridCol w:w="2801"/>
              <w:gridCol w:w="2802"/>
              <w:gridCol w:w="2802"/>
              <w:gridCol w:w="2802"/>
            </w:tblGrid>
            <w:tr w:rsidR="00421568" w:rsidTr="00421568"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Образовательные программы</w:t>
                  </w:r>
                </w:p>
              </w:tc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362"/>
                  </w:tblGrid>
                  <w:tr w:rsidR="00421568">
                    <w:trPr>
                      <w:trHeight w:val="791"/>
                    </w:trPr>
                    <w:tc>
                      <w:tcPr>
                        <w:tcW w:w="2362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lastRenderedPageBreak/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численность обучающихся за счет бюджетных ассигнований 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федерального бюджета </w:t>
                        </w: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650"/>
                  </w:tblGrid>
                  <w:tr w:rsidR="00421568">
                    <w:trPr>
                      <w:trHeight w:val="1208"/>
                    </w:trPr>
                    <w:tc>
                      <w:tcPr>
                        <w:tcW w:w="1650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lastRenderedPageBreak/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численность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за 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счет бюджетных ассигнований бюджетов субъектов Российской Федерации </w:t>
                        </w: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282"/>
                  </w:tblGrid>
                  <w:tr w:rsidR="00421568">
                    <w:trPr>
                      <w:trHeight w:val="790"/>
                    </w:trPr>
                    <w:tc>
                      <w:tcPr>
                        <w:tcW w:w="2282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lastRenderedPageBreak/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численность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за счет бюджетных 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ассигнований местных бюджетов </w:t>
                        </w: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997"/>
                  </w:tblGrid>
                  <w:tr w:rsidR="00421568">
                    <w:trPr>
                      <w:trHeight w:val="1903"/>
                    </w:trPr>
                    <w:tc>
                      <w:tcPr>
                        <w:tcW w:w="1997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lastRenderedPageBreak/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численность </w:t>
                        </w: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>обучающихся</w:t>
                        </w:r>
                        <w:proofErr w:type="gramEnd"/>
                        <w:r>
                          <w:rPr>
                            <w:sz w:val="23"/>
                            <w:szCs w:val="23"/>
                          </w:rPr>
                          <w:t xml:space="preserve"> по договорам об 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proofErr w:type="gramStart"/>
                        <w:r>
                          <w:rPr>
                            <w:sz w:val="23"/>
                            <w:szCs w:val="23"/>
                          </w:rPr>
                          <w:t xml:space="preserve">образовании, заключаемых при приеме на обучение за счет средств физического и (или) юридического лица (договор об оказании платных </w:t>
                        </w:r>
                        <w:proofErr w:type="gramEnd"/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образовательных услуг) </w:t>
                        </w: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</w:tr>
            <w:tr w:rsidR="00421568" w:rsidTr="00421568"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259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91"/>
                  </w:tblGrid>
                  <w:tr w:rsidR="00421568" w:rsidTr="00421568">
                    <w:trPr>
                      <w:trHeight w:val="253"/>
                    </w:trPr>
                    <w:tc>
                      <w:tcPr>
                        <w:tcW w:w="2591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Образовательная программа дошкольного образования  </w:t>
                        </w: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</w:tr>
            <w:tr w:rsidR="00421568" w:rsidTr="00421568"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2532"/>
                  </w:tblGrid>
                  <w:tr w:rsidR="00421568" w:rsidTr="00421568">
                    <w:trPr>
                      <w:trHeight w:val="408"/>
                    </w:trPr>
                    <w:tc>
                      <w:tcPr>
                        <w:tcW w:w="2532" w:type="dxa"/>
                      </w:tcPr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Адаптированная образовательная программа дошкольного образования для детей с ЗПР 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Адаптированная образовательная программа дошкольного образования для детей </w:t>
                        </w:r>
                        <w:r>
                          <w:rPr>
                            <w:sz w:val="23"/>
                            <w:szCs w:val="23"/>
                          </w:rPr>
                          <w:lastRenderedPageBreak/>
                          <w:t>с ОНР</w:t>
                        </w: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421568" w:rsidRDefault="00421568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1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  <w:tc>
                <w:tcPr>
                  <w:tcW w:w="2802" w:type="dxa"/>
                </w:tcPr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</w:p>
                <w:p w:rsidR="00421568" w:rsidRDefault="00421568" w:rsidP="00421568">
                  <w:pPr>
                    <w:pStyle w:val="Default"/>
                    <w:jc w:val="center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0 человек</w:t>
                  </w:r>
                </w:p>
              </w:tc>
            </w:tr>
          </w:tbl>
          <w:p w:rsidR="00421568" w:rsidRDefault="00421568" w:rsidP="004215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421568" w:rsidTr="00421568">
        <w:trPr>
          <w:trHeight w:val="144"/>
        </w:trPr>
        <w:tc>
          <w:tcPr>
            <w:tcW w:w="14239" w:type="dxa"/>
          </w:tcPr>
          <w:p w:rsidR="00421568" w:rsidRDefault="00421568" w:rsidP="00421568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421568" w:rsidRDefault="00421568" w:rsidP="00421568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421568" w:rsidRPr="00421568" w:rsidRDefault="00421568" w:rsidP="004215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21568" w:rsidRPr="00421568" w:rsidSect="006539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39A9"/>
    <w:rsid w:val="001F5C3F"/>
    <w:rsid w:val="00421568"/>
    <w:rsid w:val="006539A9"/>
    <w:rsid w:val="00C85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3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15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8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2025-03-27T08:55:00Z</dcterms:created>
  <dcterms:modified xsi:type="dcterms:W3CDTF">2025-03-27T09:38:00Z</dcterms:modified>
</cp:coreProperties>
</file>